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D2" w:rsidRDefault="001B6AD2" w:rsidP="001B6AD2">
      <w:pPr>
        <w:spacing w:line="600" w:lineRule="exac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附件3</w:t>
      </w:r>
    </w:p>
    <w:p w:rsidR="001B6AD2" w:rsidRDefault="001B6AD2" w:rsidP="001B6AD2">
      <w:pPr>
        <w:spacing w:line="600" w:lineRule="exact"/>
        <w:rPr>
          <w:rFonts w:ascii="仿宋_GB2312" w:eastAsia="仿宋_GB2312" w:hAnsi="仿宋" w:cs="仿宋" w:hint="eastAsia"/>
          <w:sz w:val="28"/>
          <w:szCs w:val="28"/>
        </w:rPr>
      </w:pPr>
    </w:p>
    <w:p w:rsidR="001B6AD2" w:rsidRDefault="001B6AD2" w:rsidP="001B6AD2">
      <w:pPr>
        <w:widowControl/>
        <w:spacing w:line="60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>
        <w:rPr>
          <w:rFonts w:ascii="方正小标宋简体" w:eastAsia="方正小标宋简体" w:hAnsi="仿宋" w:cs="仿宋" w:hint="eastAsia"/>
          <w:b/>
          <w:color w:val="000000"/>
          <w:sz w:val="44"/>
          <w:szCs w:val="44"/>
        </w:rPr>
        <w:t>2024年江西省劳模变动情况汇总表</w:t>
      </w:r>
    </w:p>
    <w:p w:rsidR="001B6AD2" w:rsidRDefault="001B6AD2" w:rsidP="001B6AD2">
      <w:pPr>
        <w:spacing w:line="600" w:lineRule="exac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填报单位(盖章）：                          经办人： </w:t>
      </w:r>
    </w:p>
    <w:tbl>
      <w:tblPr>
        <w:tblW w:w="0" w:type="auto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567"/>
        <w:gridCol w:w="1174"/>
        <w:gridCol w:w="580"/>
        <w:gridCol w:w="2165"/>
        <w:gridCol w:w="2318"/>
        <w:gridCol w:w="1417"/>
      </w:tblGrid>
      <w:tr w:rsidR="001B6AD2" w:rsidTr="00B606C5">
        <w:trPr>
          <w:trHeight w:val="720"/>
        </w:trPr>
        <w:tc>
          <w:tcPr>
            <w:tcW w:w="863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分类</w:t>
            </w:r>
          </w:p>
        </w:tc>
        <w:tc>
          <w:tcPr>
            <w:tcW w:w="56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74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580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165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原工作单位和职务</w:t>
            </w:r>
          </w:p>
        </w:tc>
        <w:tc>
          <w:tcPr>
            <w:tcW w:w="2318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现工作单位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和</w:t>
            </w:r>
            <w:proofErr w:type="gramEnd"/>
          </w:p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1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备 注</w:t>
            </w:r>
          </w:p>
        </w:tc>
      </w:tr>
      <w:tr w:rsidR="001B6AD2" w:rsidTr="00B606C5">
        <w:trPr>
          <w:trHeight w:val="555"/>
        </w:trPr>
        <w:tc>
          <w:tcPr>
            <w:tcW w:w="863" w:type="dxa"/>
            <w:vMerge w:val="restart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调出劳模</w:t>
            </w:r>
          </w:p>
        </w:tc>
        <w:tc>
          <w:tcPr>
            <w:tcW w:w="56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5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B6AD2" w:rsidTr="00B606C5">
        <w:trPr>
          <w:trHeight w:val="555"/>
        </w:trPr>
        <w:tc>
          <w:tcPr>
            <w:tcW w:w="863" w:type="dxa"/>
            <w:vMerge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5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B6AD2" w:rsidTr="00B606C5">
        <w:trPr>
          <w:trHeight w:val="555"/>
        </w:trPr>
        <w:tc>
          <w:tcPr>
            <w:tcW w:w="863" w:type="dxa"/>
            <w:vMerge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5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B6AD2" w:rsidTr="00B606C5">
        <w:trPr>
          <w:trHeight w:val="555"/>
        </w:trPr>
        <w:tc>
          <w:tcPr>
            <w:tcW w:w="863" w:type="dxa"/>
            <w:vMerge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5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B6AD2" w:rsidTr="00B606C5">
        <w:trPr>
          <w:trHeight w:val="555"/>
        </w:trPr>
        <w:tc>
          <w:tcPr>
            <w:tcW w:w="863" w:type="dxa"/>
            <w:vMerge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5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B6AD2" w:rsidTr="00B606C5">
        <w:trPr>
          <w:trHeight w:val="555"/>
        </w:trPr>
        <w:tc>
          <w:tcPr>
            <w:tcW w:w="863" w:type="dxa"/>
            <w:vMerge w:val="restart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调入/新增</w:t>
            </w:r>
          </w:p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劳模</w:t>
            </w:r>
          </w:p>
        </w:tc>
        <w:tc>
          <w:tcPr>
            <w:tcW w:w="56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5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B6AD2" w:rsidTr="00B606C5">
        <w:trPr>
          <w:trHeight w:val="555"/>
        </w:trPr>
        <w:tc>
          <w:tcPr>
            <w:tcW w:w="863" w:type="dxa"/>
            <w:vMerge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5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B6AD2" w:rsidTr="00B606C5">
        <w:trPr>
          <w:trHeight w:val="555"/>
        </w:trPr>
        <w:tc>
          <w:tcPr>
            <w:tcW w:w="863" w:type="dxa"/>
            <w:vMerge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5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B6AD2" w:rsidTr="00B606C5">
        <w:trPr>
          <w:trHeight w:val="555"/>
        </w:trPr>
        <w:tc>
          <w:tcPr>
            <w:tcW w:w="863" w:type="dxa"/>
            <w:vMerge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5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B6AD2" w:rsidTr="00B606C5">
        <w:trPr>
          <w:trHeight w:val="555"/>
        </w:trPr>
        <w:tc>
          <w:tcPr>
            <w:tcW w:w="863" w:type="dxa"/>
            <w:vMerge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5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B6AD2" w:rsidTr="00B606C5">
        <w:trPr>
          <w:trHeight w:val="555"/>
        </w:trPr>
        <w:tc>
          <w:tcPr>
            <w:tcW w:w="863" w:type="dxa"/>
            <w:vMerge w:val="restart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去世/撤销</w:t>
            </w:r>
          </w:p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劳模</w:t>
            </w:r>
          </w:p>
        </w:tc>
        <w:tc>
          <w:tcPr>
            <w:tcW w:w="56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5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B6AD2" w:rsidTr="00B606C5">
        <w:trPr>
          <w:trHeight w:val="555"/>
        </w:trPr>
        <w:tc>
          <w:tcPr>
            <w:tcW w:w="863" w:type="dxa"/>
            <w:vMerge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5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B6AD2" w:rsidTr="00B606C5">
        <w:trPr>
          <w:trHeight w:val="555"/>
        </w:trPr>
        <w:tc>
          <w:tcPr>
            <w:tcW w:w="863" w:type="dxa"/>
            <w:vMerge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5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B6AD2" w:rsidTr="00B606C5">
        <w:trPr>
          <w:trHeight w:val="555"/>
        </w:trPr>
        <w:tc>
          <w:tcPr>
            <w:tcW w:w="863" w:type="dxa"/>
            <w:vMerge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5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B6AD2" w:rsidTr="00B606C5">
        <w:trPr>
          <w:trHeight w:val="555"/>
        </w:trPr>
        <w:tc>
          <w:tcPr>
            <w:tcW w:w="863" w:type="dxa"/>
            <w:vMerge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4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5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18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B6AD2" w:rsidRDefault="001B6AD2" w:rsidP="00B606C5">
            <w:pPr>
              <w:widowControl/>
              <w:spacing w:line="6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1B6AD2" w:rsidRDefault="001B6AD2" w:rsidP="001B6AD2">
      <w:pPr>
        <w:spacing w:line="600" w:lineRule="exact"/>
        <w:rPr>
          <w:rFonts w:ascii="仿宋_GB2312" w:eastAsia="仿宋_GB2312" w:hAnsi="仿宋" w:cs="仿宋" w:hint="eastAsia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2024年省级劳模人数：             2025年省级劳模人数：</w:t>
      </w:r>
    </w:p>
    <w:p w:rsidR="00B91DAC" w:rsidRDefault="00B91DAC" w:rsidP="001B6AD2">
      <w:bookmarkStart w:id="0" w:name="_GoBack"/>
      <w:bookmarkEnd w:id="0"/>
    </w:p>
    <w:sectPr w:rsidR="00B9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D2"/>
    <w:rsid w:val="001B6AD2"/>
    <w:rsid w:val="00B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DE6A"/>
  <w15:chartTrackingRefBased/>
  <w15:docId w15:val="{4D0754B8-24B6-4F64-9EDA-892D99F6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D2"/>
    <w:pPr>
      <w:widowControl w:val="0"/>
      <w:jc w:val="both"/>
    </w:pPr>
    <w:rPr>
      <w:rFonts w:ascii="Calibri" w:eastAsia="宋体" w:hAnsi="宋体" w:cs="宋体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2024-10-28T05:56:00Z</dcterms:created>
  <dcterms:modified xsi:type="dcterms:W3CDTF">2024-10-28T05:57:00Z</dcterms:modified>
</cp:coreProperties>
</file>