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rPr>
          <w:rFonts w:hint="eastAsia" w:ascii="新宋体" w:hAnsi="新宋体" w:eastAsia="新宋体" w:cs="新宋体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附件一：</w:t>
      </w:r>
    </w:p>
    <w:tbl>
      <w:tblPr>
        <w:tblStyle w:val="5"/>
        <w:tblW w:w="148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3892"/>
        <w:gridCol w:w="1467"/>
        <w:gridCol w:w="1944"/>
        <w:gridCol w:w="6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38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  <w:lang w:val="en-US" w:eastAsia="zh-CN"/>
              </w:rPr>
              <w:t>工作人员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  <w:lang w:val="en-US" w:eastAsia="zh-CN"/>
              </w:rPr>
              <w:t>电话</w:t>
            </w:r>
          </w:p>
        </w:tc>
        <w:tc>
          <w:tcPr>
            <w:tcW w:w="6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  <w:lang w:val="en-US" w:eastAsia="zh-CN"/>
              </w:rPr>
              <w:t>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8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南昌县总工会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杨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毅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0791-85712342</w:t>
            </w:r>
          </w:p>
        </w:tc>
        <w:tc>
          <w:tcPr>
            <w:tcW w:w="6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澄湖北大道99号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8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进贤县总工会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eastAsia="zh-CN"/>
              </w:rPr>
              <w:t>赵建丽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0791-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85663026</w:t>
            </w:r>
          </w:p>
        </w:tc>
        <w:tc>
          <w:tcPr>
            <w:tcW w:w="6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胜利路122号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8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安义县总工会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杨苏苹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0791-83414925</w:t>
            </w:r>
          </w:p>
        </w:tc>
        <w:tc>
          <w:tcPr>
            <w:tcW w:w="6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解放路168号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8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东湖区总工会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李志晴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0791-87838052</w:t>
            </w:r>
          </w:p>
        </w:tc>
        <w:tc>
          <w:tcPr>
            <w:tcW w:w="6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三经路699号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8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西湖区总工会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熊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婷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0791-86576110</w:t>
            </w:r>
          </w:p>
        </w:tc>
        <w:tc>
          <w:tcPr>
            <w:tcW w:w="6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抚生路369号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8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青云谱区总工会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万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俊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0791-88437387</w:t>
            </w:r>
          </w:p>
        </w:tc>
        <w:tc>
          <w:tcPr>
            <w:tcW w:w="6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广州路268号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8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湾里区总工会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eastAsia="zh-CN"/>
              </w:rPr>
              <w:t>熊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eastAsia="zh-CN"/>
              </w:rPr>
              <w:t>萍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0791-83785364</w:t>
            </w:r>
          </w:p>
        </w:tc>
        <w:tc>
          <w:tcPr>
            <w:tcW w:w="6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岭秀湖街1号便民服务中心6楼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8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青山湖区总工会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缪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勤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0791-88121100</w:t>
            </w:r>
          </w:p>
        </w:tc>
        <w:tc>
          <w:tcPr>
            <w:tcW w:w="6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南京东路699号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8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新建区总工会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eastAsia="zh-CN"/>
              </w:rPr>
              <w:t>胡小华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0791-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83750566</w:t>
            </w:r>
          </w:p>
        </w:tc>
        <w:tc>
          <w:tcPr>
            <w:tcW w:w="6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解放路228号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8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经开区工会工委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何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莹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0791-83859753</w:t>
            </w:r>
          </w:p>
        </w:tc>
        <w:tc>
          <w:tcPr>
            <w:tcW w:w="6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菊圃路229号4楼403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8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高新区工会工委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闵志伟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0791-88161673</w:t>
            </w:r>
          </w:p>
        </w:tc>
        <w:tc>
          <w:tcPr>
            <w:tcW w:w="6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昌东大道7299号中节能国际中心2号楼高新区管委会1309室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8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红谷滩新区总工会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王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丹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0791-83839665</w:t>
            </w:r>
          </w:p>
        </w:tc>
        <w:tc>
          <w:tcPr>
            <w:tcW w:w="6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绿茵路669号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8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市直属机关工会工委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吴伟平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0791-83885749</w:t>
            </w:r>
          </w:p>
        </w:tc>
        <w:tc>
          <w:tcPr>
            <w:tcW w:w="6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红谷滩新区雄州路169号市委北4楼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8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市教科文卫体工会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陈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慧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0791-83868360</w:t>
            </w:r>
          </w:p>
        </w:tc>
        <w:tc>
          <w:tcPr>
            <w:tcW w:w="6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红谷滩新区会展路29号1214室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8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市总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eastAsia="zh-CN"/>
              </w:rPr>
              <w:t>产业和直属基层工会工作部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eastAsia="zh-CN"/>
              </w:rPr>
              <w:t>刘智颖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0791-83868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069</w:t>
            </w:r>
          </w:p>
        </w:tc>
        <w:tc>
          <w:tcPr>
            <w:tcW w:w="6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红谷滩新区会展路29号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1201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8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江铃汽车集团公司工会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朱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悦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0791-85233267</w:t>
            </w:r>
          </w:p>
        </w:tc>
        <w:tc>
          <w:tcPr>
            <w:tcW w:w="6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迎宾大道666号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8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方大特钢科技股份有限公司工会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熊云云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0791-88386000</w:t>
            </w:r>
          </w:p>
        </w:tc>
        <w:tc>
          <w:tcPr>
            <w:tcW w:w="6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青山湖区南钢冶金大道495号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新宋体" w:hAnsi="新宋体" w:eastAsia="新宋体" w:cs="新宋体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8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南昌工业控股集团有限公司工会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彭贵平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0791-87766209</w:t>
            </w:r>
          </w:p>
        </w:tc>
        <w:tc>
          <w:tcPr>
            <w:tcW w:w="6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洪城路655号海联大厦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新宋体" w:hAnsi="新宋体" w:eastAsia="新宋体" w:cs="新宋体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8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江西中烟工业公司南昌卷烟厂工会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段雨蕾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0791-88358926</w:t>
            </w:r>
          </w:p>
        </w:tc>
        <w:tc>
          <w:tcPr>
            <w:tcW w:w="6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高新开发区金圣工业科技园南昌卷烟厂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8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江西南昌公共交通运输集团有限责任公司工会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邹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颖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0791-86262890</w:t>
            </w:r>
          </w:p>
        </w:tc>
        <w:tc>
          <w:tcPr>
            <w:tcW w:w="6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红谷滩新区碟子湖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eastAsia="zh-CN"/>
              </w:rPr>
              <w:t>大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道2109号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新宋体" w:hAnsi="新宋体" w:eastAsia="新宋体" w:cs="新宋体"/>
                <w:sz w:val="24"/>
                <w:szCs w:val="24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  <w:bookmarkStart w:id="0" w:name="_GoBack"/>
            <w:bookmarkEnd w:id="0"/>
          </w:p>
        </w:tc>
        <w:tc>
          <w:tcPr>
            <w:tcW w:w="38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南昌水业集团有限责任公司工会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余翟晶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0791-85234677</w:t>
            </w:r>
          </w:p>
        </w:tc>
        <w:tc>
          <w:tcPr>
            <w:tcW w:w="6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新宋体" w:hAnsi="新宋体" w:eastAsia="新宋体" w:cs="新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  <w:lang w:eastAsia="zh-CN"/>
              </w:rPr>
              <w:t>红谷滩新区绿茵路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vertAlign w:val="baseline"/>
                <w:lang w:val="en-US" w:eastAsia="zh-CN"/>
              </w:rPr>
              <w:t>1289号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</w:pPr>
    </w:p>
    <w:sectPr>
      <w:pgSz w:w="16838" w:h="11906" w:orient="landscape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E032B9"/>
    <w:rsid w:val="0ABF4986"/>
    <w:rsid w:val="0C7F4BFB"/>
    <w:rsid w:val="16554F91"/>
    <w:rsid w:val="27FD7D0B"/>
    <w:rsid w:val="35252275"/>
    <w:rsid w:val="372868D4"/>
    <w:rsid w:val="3A82033E"/>
    <w:rsid w:val="3B59284B"/>
    <w:rsid w:val="3B6334F9"/>
    <w:rsid w:val="48F753C1"/>
    <w:rsid w:val="4B8418DE"/>
    <w:rsid w:val="4EE364EE"/>
    <w:rsid w:val="540B2A8B"/>
    <w:rsid w:val="547E72DE"/>
    <w:rsid w:val="58FC194F"/>
    <w:rsid w:val="5C470264"/>
    <w:rsid w:val="667F7AB6"/>
    <w:rsid w:val="6B4152F7"/>
    <w:rsid w:val="6DCA0D8C"/>
    <w:rsid w:val="71830980"/>
    <w:rsid w:val="74EC45B1"/>
    <w:rsid w:val="796E5F93"/>
    <w:rsid w:val="7B434B2B"/>
    <w:rsid w:val="7EEB0C98"/>
    <w:rsid w:val="7F4F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刘玉华</dc:creator>
  <cp:lastModifiedBy>三紥眼镜子熊妍萍</cp:lastModifiedBy>
  <dcterms:modified xsi:type="dcterms:W3CDTF">2020-04-09T04:10:55Z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