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D5" w:rsidRDefault="004F4291">
      <w:pPr>
        <w:widowControl/>
        <w:spacing w:before="100" w:beforeAutospacing="1" w:after="100" w:afterAutospacing="1" w:line="330" w:lineRule="atLeast"/>
        <w:jc w:val="center"/>
        <w:rPr>
          <w:rFonts w:ascii="宋体" w:hAnsi="宋体" w:cs="宋体"/>
          <w:b/>
          <w:color w:val="333333"/>
          <w:sz w:val="32"/>
          <w:szCs w:val="32"/>
        </w:rPr>
      </w:pPr>
      <w:bookmarkStart w:id="0" w:name="_GoBack"/>
      <w:r>
        <w:rPr>
          <w:rFonts w:ascii="宋体" w:hAnsi="宋体" w:cs="宋体" w:hint="eastAsia"/>
          <w:b/>
          <w:bCs/>
          <w:color w:val="333333"/>
          <w:sz w:val="32"/>
          <w:szCs w:val="32"/>
        </w:rPr>
        <w:t>市直机关</w:t>
      </w:r>
      <w:r>
        <w:rPr>
          <w:rFonts w:ascii="宋体" w:hAnsi="宋体" w:cs="宋体"/>
          <w:b/>
          <w:bCs/>
          <w:color w:val="333333"/>
          <w:sz w:val="32"/>
          <w:szCs w:val="32"/>
        </w:rPr>
        <w:t>建会工作注意事项</w:t>
      </w:r>
    </w:p>
    <w:bookmarkEnd w:id="0"/>
    <w:p w:rsidR="002026D5" w:rsidRDefault="004F4291">
      <w:pPr>
        <w:widowControl/>
        <w:spacing w:before="100" w:beforeAutospacing="1" w:after="100" w:afterAutospacing="1" w:line="520" w:lineRule="exact"/>
        <w:jc w:val="left"/>
        <w:rPr>
          <w:rFonts w:ascii="仿宋_GB2312" w:eastAsia="仿宋_GB2312" w:hAnsi="宋体" w:cs="宋体"/>
          <w:color w:val="333333"/>
          <w:szCs w:val="21"/>
        </w:rPr>
      </w:pPr>
      <w:r>
        <w:rPr>
          <w:rFonts w:ascii="宋体" w:eastAsia="仿宋_GB2312" w:hAnsi="宋体" w:cs="宋体" w:hint="eastAsia"/>
          <w:color w:val="333333"/>
          <w:szCs w:val="21"/>
        </w:rPr>
        <w:t>   </w:t>
      </w:r>
      <w:r>
        <w:rPr>
          <w:rFonts w:ascii="仿宋_GB2312" w:eastAsia="仿宋_GB2312" w:hAnsi="宋体" w:cs="宋体" w:hint="eastAsia"/>
          <w:color w:val="333333"/>
          <w:szCs w:val="21"/>
        </w:rPr>
        <w:t xml:space="preserve"> 1</w:t>
      </w:r>
      <w:r>
        <w:rPr>
          <w:rFonts w:ascii="仿宋_GB2312" w:eastAsia="仿宋_GB2312" w:hAnsi="宋体" w:cs="宋体" w:hint="eastAsia"/>
          <w:color w:val="333333"/>
          <w:szCs w:val="21"/>
        </w:rPr>
        <w:t>、新成立工会组织，要向上级工会申请，并成立工会筹备委员会。</w:t>
      </w:r>
    </w:p>
    <w:p w:rsidR="002026D5" w:rsidRDefault="004F4291">
      <w:pPr>
        <w:widowControl/>
        <w:spacing w:before="100" w:beforeAutospacing="1" w:after="100" w:afterAutospacing="1" w:line="520" w:lineRule="exact"/>
        <w:jc w:val="left"/>
        <w:rPr>
          <w:rFonts w:ascii="仿宋_GB2312" w:eastAsia="仿宋_GB2312" w:hAnsi="宋体" w:cs="宋体"/>
          <w:color w:val="333333"/>
          <w:szCs w:val="21"/>
        </w:rPr>
      </w:pPr>
      <w:r>
        <w:rPr>
          <w:rFonts w:ascii="宋体" w:eastAsia="仿宋_GB2312" w:hAnsi="宋体" w:cs="宋体" w:hint="eastAsia"/>
          <w:color w:val="333333"/>
          <w:szCs w:val="21"/>
        </w:rPr>
        <w:t>   </w:t>
      </w:r>
      <w:r>
        <w:rPr>
          <w:rFonts w:ascii="仿宋_GB2312" w:eastAsia="仿宋_GB2312" w:hAnsi="宋体" w:cs="宋体" w:hint="eastAsia"/>
          <w:color w:val="333333"/>
          <w:szCs w:val="21"/>
        </w:rPr>
        <w:t xml:space="preserve"> 2</w:t>
      </w:r>
      <w:r>
        <w:rPr>
          <w:rFonts w:ascii="仿宋_GB2312" w:eastAsia="仿宋_GB2312" w:hAnsi="宋体" w:cs="宋体" w:hint="eastAsia"/>
          <w:color w:val="333333"/>
          <w:szCs w:val="21"/>
        </w:rPr>
        <w:t>、工会委员会委员、正副主席及工会经费审查委员会委员、主任候选人可由会员民主推选，也可由上级工会、职工代表或党组织协商提出。上级工会要对推选工会候选人提出要求，预先把好关。工会正、副主席，可由会员大会或会员代表大会直接选举产生，也可由全体委员会议选举产生。</w:t>
      </w:r>
    </w:p>
    <w:p w:rsidR="00F5080C" w:rsidRDefault="004F4291" w:rsidP="00F5080C">
      <w:pPr>
        <w:widowControl/>
        <w:spacing w:before="100" w:beforeAutospacing="1" w:after="100" w:afterAutospacing="1" w:line="520" w:lineRule="exact"/>
        <w:ind w:firstLine="735"/>
        <w:jc w:val="left"/>
        <w:rPr>
          <w:rFonts w:ascii="仿宋_GB2312" w:eastAsia="仿宋_GB2312" w:hAnsi="宋体" w:cs="宋体" w:hint="eastAsia"/>
          <w:color w:val="333333"/>
          <w:szCs w:val="21"/>
        </w:rPr>
      </w:pPr>
      <w:r>
        <w:rPr>
          <w:rFonts w:ascii="仿宋_GB2312" w:eastAsia="仿宋_GB2312" w:hAnsi="宋体" w:cs="宋体" w:hint="eastAsia"/>
          <w:color w:val="333333"/>
          <w:szCs w:val="21"/>
        </w:rPr>
        <w:t>3</w:t>
      </w:r>
      <w:r>
        <w:rPr>
          <w:rFonts w:ascii="仿宋_GB2312" w:eastAsia="仿宋_GB2312" w:hAnsi="宋体" w:cs="宋体" w:hint="eastAsia"/>
          <w:color w:val="333333"/>
          <w:szCs w:val="21"/>
        </w:rPr>
        <w:t>、建立工会委员会及工会经费审查委员会要同步进行。工会委员候选人要多于应选委员，实行差额选举，差额人选为</w:t>
      </w:r>
      <w:r>
        <w:rPr>
          <w:rFonts w:ascii="仿宋_GB2312" w:eastAsia="仿宋_GB2312" w:hAnsi="宋体" w:cs="宋体" w:hint="eastAsia"/>
          <w:color w:val="333333"/>
          <w:szCs w:val="21"/>
        </w:rPr>
        <w:t>10</w:t>
      </w:r>
      <w:r>
        <w:rPr>
          <w:rFonts w:ascii="仿宋_GB2312" w:eastAsia="仿宋_GB2312" w:hAnsi="宋体" w:cs="宋体" w:hint="eastAsia"/>
          <w:color w:val="333333"/>
          <w:szCs w:val="21"/>
        </w:rPr>
        <w:t>％，工会经费审查委员会委员可等额选举。</w:t>
      </w:r>
    </w:p>
    <w:p w:rsidR="002026D5" w:rsidRDefault="004F4291" w:rsidP="00F5080C">
      <w:pPr>
        <w:widowControl/>
        <w:spacing w:before="100" w:beforeAutospacing="1" w:after="100" w:afterAutospacing="1" w:line="520" w:lineRule="exact"/>
        <w:ind w:firstLine="735"/>
        <w:jc w:val="left"/>
        <w:rPr>
          <w:rFonts w:ascii="仿宋_GB2312" w:eastAsia="仿宋_GB2312" w:hAnsi="宋体" w:cs="宋体"/>
          <w:color w:val="333333"/>
          <w:szCs w:val="21"/>
        </w:rPr>
      </w:pPr>
      <w:r>
        <w:rPr>
          <w:rFonts w:ascii="仿宋_GB2312" w:eastAsia="仿宋_GB2312" w:hAnsi="宋体" w:cs="宋体" w:hint="eastAsia"/>
          <w:color w:val="333333"/>
          <w:szCs w:val="21"/>
        </w:rPr>
        <w:t xml:space="preserve"> 4</w:t>
      </w:r>
      <w:r>
        <w:rPr>
          <w:rFonts w:ascii="仿宋_GB2312" w:eastAsia="仿宋_GB2312" w:hAnsi="宋体" w:cs="宋体" w:hint="eastAsia"/>
          <w:color w:val="333333"/>
          <w:szCs w:val="21"/>
        </w:rPr>
        <w:t>、会员</w:t>
      </w:r>
      <w:r>
        <w:rPr>
          <w:rFonts w:ascii="仿宋_GB2312" w:eastAsia="仿宋_GB2312" w:hAnsi="宋体" w:cs="宋体" w:hint="eastAsia"/>
          <w:color w:val="333333"/>
          <w:szCs w:val="21"/>
        </w:rPr>
        <w:t>25</w:t>
      </w:r>
      <w:r>
        <w:rPr>
          <w:rFonts w:ascii="仿宋_GB2312" w:eastAsia="仿宋_GB2312" w:hAnsi="宋体" w:cs="宋体" w:hint="eastAsia"/>
          <w:color w:val="333333"/>
          <w:szCs w:val="21"/>
        </w:rPr>
        <w:t>人以下的，工会委员会可由</w:t>
      </w:r>
      <w:r>
        <w:rPr>
          <w:rFonts w:ascii="仿宋_GB2312" w:eastAsia="仿宋_GB2312" w:hAnsi="宋体" w:cs="宋体" w:hint="eastAsia"/>
          <w:color w:val="333333"/>
          <w:szCs w:val="21"/>
        </w:rPr>
        <w:t>3</w:t>
      </w:r>
      <w:r>
        <w:rPr>
          <w:rFonts w:ascii="仿宋_GB2312" w:eastAsia="仿宋_GB2312" w:hAnsi="宋体" w:cs="宋体" w:hint="eastAsia"/>
          <w:color w:val="333333"/>
          <w:szCs w:val="21"/>
        </w:rPr>
        <w:t>人组成，其中主席</w:t>
      </w:r>
      <w:r>
        <w:rPr>
          <w:rFonts w:ascii="仿宋_GB2312" w:eastAsia="仿宋_GB2312" w:hAnsi="宋体" w:cs="宋体" w:hint="eastAsia"/>
          <w:color w:val="333333"/>
          <w:szCs w:val="21"/>
        </w:rPr>
        <w:t>1</w:t>
      </w:r>
      <w:r>
        <w:rPr>
          <w:rFonts w:ascii="仿宋_GB2312" w:eastAsia="仿宋_GB2312" w:hAnsi="宋体" w:cs="宋体" w:hint="eastAsia"/>
          <w:color w:val="333333"/>
          <w:szCs w:val="21"/>
        </w:rPr>
        <w:t>人，委员</w:t>
      </w:r>
      <w:r>
        <w:rPr>
          <w:rFonts w:ascii="仿宋_GB2312" w:eastAsia="仿宋_GB2312" w:hAnsi="宋体" w:cs="宋体" w:hint="eastAsia"/>
          <w:color w:val="333333"/>
          <w:szCs w:val="21"/>
        </w:rPr>
        <w:t>2</w:t>
      </w:r>
      <w:r>
        <w:rPr>
          <w:rFonts w:ascii="仿宋_GB2312" w:eastAsia="仿宋_GB2312" w:hAnsi="宋体" w:cs="宋体" w:hint="eastAsia"/>
          <w:color w:val="333333"/>
          <w:szCs w:val="21"/>
        </w:rPr>
        <w:t>人（其中工会经费审查委员</w:t>
      </w:r>
      <w:r>
        <w:rPr>
          <w:rFonts w:ascii="仿宋_GB2312" w:eastAsia="仿宋_GB2312" w:hAnsi="宋体" w:cs="宋体" w:hint="eastAsia"/>
          <w:color w:val="333333"/>
          <w:szCs w:val="21"/>
        </w:rPr>
        <w:t>1</w:t>
      </w:r>
      <w:r>
        <w:rPr>
          <w:rFonts w:ascii="仿宋_GB2312" w:eastAsia="仿宋_GB2312" w:hAnsi="宋体" w:cs="宋体" w:hint="eastAsia"/>
          <w:color w:val="333333"/>
          <w:szCs w:val="21"/>
        </w:rPr>
        <w:t>人）。会员</w:t>
      </w:r>
      <w:r>
        <w:rPr>
          <w:rFonts w:ascii="仿宋_GB2312" w:eastAsia="仿宋_GB2312" w:hAnsi="宋体" w:cs="宋体" w:hint="eastAsia"/>
          <w:color w:val="333333"/>
          <w:szCs w:val="21"/>
        </w:rPr>
        <w:t>100</w:t>
      </w:r>
      <w:r>
        <w:rPr>
          <w:rFonts w:ascii="仿宋_GB2312" w:eastAsia="仿宋_GB2312" w:hAnsi="宋体" w:cs="宋体" w:hint="eastAsia"/>
          <w:color w:val="333333"/>
          <w:szCs w:val="21"/>
        </w:rPr>
        <w:t>人以下，一般召开会员大会。一百人以上至二百人以下的，会员代表人数应当不少于三十人；二百人以上至一千人以下的，会员代表按会员人数的百分之十至百分之二十确定，但不少四十人；一千人以上的，会员代表人数按会员人数的百分之十确定，但不多于四百人。具体人数可</w:t>
      </w:r>
      <w:r>
        <w:rPr>
          <w:rFonts w:ascii="仿宋_GB2312" w:eastAsia="仿宋_GB2312" w:hAnsi="宋体" w:cs="宋体" w:hint="eastAsia"/>
          <w:color w:val="333333"/>
          <w:szCs w:val="21"/>
        </w:rPr>
        <w:t>在本单位的会员代表大会实施细则中作出规定。其中一线职工会员代表不少于</w:t>
      </w:r>
      <w:r>
        <w:rPr>
          <w:rFonts w:ascii="仿宋_GB2312" w:eastAsia="仿宋_GB2312" w:hAnsi="宋体" w:cs="宋体" w:hint="eastAsia"/>
          <w:color w:val="333333"/>
          <w:szCs w:val="21"/>
        </w:rPr>
        <w:t>50</w:t>
      </w:r>
      <w:r>
        <w:rPr>
          <w:rFonts w:ascii="仿宋_GB2312" w:eastAsia="仿宋_GB2312" w:hAnsi="宋体" w:cs="宋体" w:hint="eastAsia"/>
          <w:color w:val="333333"/>
          <w:szCs w:val="21"/>
        </w:rPr>
        <w:t>％。选举时，到会人数要达到应到会人数的三分之二，方可进行选举，候选人应获得应到会人数二分之一以上方能当选。</w:t>
      </w:r>
    </w:p>
    <w:p w:rsidR="002026D5" w:rsidRDefault="004F4291">
      <w:pPr>
        <w:widowControl/>
        <w:spacing w:before="100" w:beforeAutospacing="1" w:after="100" w:afterAutospacing="1" w:line="520" w:lineRule="exact"/>
        <w:jc w:val="left"/>
        <w:rPr>
          <w:rFonts w:ascii="仿宋_GB2312" w:eastAsia="仿宋_GB2312" w:hAnsi="宋体" w:cs="宋体"/>
          <w:color w:val="333333"/>
          <w:szCs w:val="21"/>
        </w:rPr>
      </w:pPr>
      <w:r>
        <w:rPr>
          <w:rFonts w:ascii="宋体" w:eastAsia="仿宋_GB2312" w:hAnsi="宋体" w:cs="宋体" w:hint="eastAsia"/>
          <w:color w:val="333333"/>
          <w:szCs w:val="21"/>
        </w:rPr>
        <w:t>   </w:t>
      </w:r>
      <w:r>
        <w:rPr>
          <w:rFonts w:ascii="仿宋_GB2312" w:eastAsia="仿宋_GB2312" w:hAnsi="宋体" w:cs="宋体" w:hint="eastAsia"/>
          <w:color w:val="333333"/>
          <w:szCs w:val="21"/>
        </w:rPr>
        <w:t xml:space="preserve"> 5</w:t>
      </w:r>
      <w:r>
        <w:rPr>
          <w:rFonts w:ascii="仿宋_GB2312" w:eastAsia="仿宋_GB2312" w:hAnsi="宋体" w:cs="宋体" w:hint="eastAsia"/>
          <w:color w:val="333333"/>
          <w:szCs w:val="21"/>
        </w:rPr>
        <w:t>、工会成立时，上级工会和单位领导应出席选举大会。</w:t>
      </w:r>
    </w:p>
    <w:p w:rsidR="00F42C4D" w:rsidRDefault="004F4291" w:rsidP="00F42C4D">
      <w:pPr>
        <w:widowControl/>
        <w:spacing w:before="100" w:beforeAutospacing="1" w:after="100" w:afterAutospacing="1" w:line="520" w:lineRule="exact"/>
        <w:ind w:firstLine="735"/>
        <w:jc w:val="left"/>
        <w:rPr>
          <w:rFonts w:ascii="仿宋_GB2312" w:eastAsia="仿宋_GB2312" w:hAnsi="宋体" w:cs="宋体" w:hint="eastAsia"/>
          <w:color w:val="333333"/>
          <w:szCs w:val="21"/>
        </w:rPr>
      </w:pPr>
      <w:r>
        <w:rPr>
          <w:rFonts w:ascii="仿宋_GB2312" w:eastAsia="仿宋_GB2312" w:hAnsi="宋体" w:cs="宋体" w:hint="eastAsia"/>
          <w:color w:val="333333"/>
          <w:szCs w:val="21"/>
        </w:rPr>
        <w:t>6</w:t>
      </w:r>
      <w:r>
        <w:rPr>
          <w:rFonts w:ascii="仿宋_GB2312" w:eastAsia="仿宋_GB2312" w:hAnsi="宋体" w:cs="宋体" w:hint="eastAsia"/>
          <w:color w:val="333333"/>
          <w:szCs w:val="21"/>
        </w:rPr>
        <w:t>、工会成立后要及时到市总工会办理工会法人资格登记，再到银行单独开设工会经费帐户，把帐号报市总工会和市直机关工会工委。</w:t>
      </w:r>
    </w:p>
    <w:p w:rsidR="002026D5" w:rsidRDefault="004F4291" w:rsidP="00F42C4D">
      <w:pPr>
        <w:widowControl/>
        <w:spacing w:before="100" w:beforeAutospacing="1" w:after="100" w:afterAutospacing="1" w:line="520" w:lineRule="exact"/>
        <w:ind w:firstLine="735"/>
        <w:jc w:val="left"/>
        <w:rPr>
          <w:rFonts w:ascii="仿宋_GB2312" w:eastAsia="仿宋_GB2312" w:hAnsi="宋体" w:cs="宋体"/>
          <w:color w:val="333333"/>
          <w:szCs w:val="21"/>
        </w:rPr>
      </w:pPr>
      <w:r>
        <w:rPr>
          <w:rFonts w:ascii="仿宋_GB2312" w:eastAsia="仿宋_GB2312" w:hAnsi="宋体" w:cs="宋体" w:hint="eastAsia"/>
          <w:color w:val="333333"/>
          <w:szCs w:val="21"/>
        </w:rPr>
        <w:t>7</w:t>
      </w:r>
      <w:r>
        <w:rPr>
          <w:rFonts w:ascii="仿宋_GB2312" w:eastAsia="仿宋_GB2312" w:hAnsi="宋体" w:cs="宋体" w:hint="eastAsia"/>
          <w:color w:val="333333"/>
          <w:szCs w:val="21"/>
        </w:rPr>
        <w:t>、</w:t>
      </w:r>
      <w:r>
        <w:rPr>
          <w:rFonts w:ascii="仿宋_GB2312" w:eastAsia="仿宋_GB2312" w:hAnsi="宋体" w:cs="宋体" w:hint="eastAsia"/>
          <w:color w:val="333333"/>
          <w:szCs w:val="21"/>
        </w:rPr>
        <w:t>经费主要用于职工</w:t>
      </w:r>
      <w:r>
        <w:rPr>
          <w:rFonts w:ascii="仿宋_GB2312" w:eastAsia="仿宋_GB2312" w:hAnsi="宋体" w:cs="宋体" w:hint="eastAsia"/>
          <w:color w:val="333333"/>
          <w:szCs w:val="21"/>
        </w:rPr>
        <w:t>开展活动，并接受上级工会和同级工会经费审查委员会的监督审计。南昌市直属机关工会工作委员会，电话：</w:t>
      </w:r>
      <w:r>
        <w:rPr>
          <w:rFonts w:ascii="仿宋_GB2312" w:eastAsia="仿宋_GB2312" w:hAnsi="宋体" w:cs="宋体" w:hint="eastAsia"/>
          <w:color w:val="333333"/>
          <w:szCs w:val="21"/>
        </w:rPr>
        <w:t>83885749</w:t>
      </w:r>
      <w:r>
        <w:rPr>
          <w:rFonts w:ascii="仿宋_GB2312" w:eastAsia="仿宋_GB2312" w:hAnsi="宋体" w:cs="宋体" w:hint="eastAsia"/>
          <w:color w:val="333333"/>
          <w:szCs w:val="21"/>
        </w:rPr>
        <w:t>。</w:t>
      </w:r>
    </w:p>
    <w:p w:rsidR="002026D5" w:rsidRDefault="002026D5"/>
    <w:sectPr w:rsidR="002026D5" w:rsidSect="002026D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291" w:rsidRDefault="004F4291" w:rsidP="002026D5">
      <w:r>
        <w:separator/>
      </w:r>
    </w:p>
  </w:endnote>
  <w:endnote w:type="continuationSeparator" w:id="1">
    <w:p w:rsidR="004F4291" w:rsidRDefault="004F4291" w:rsidP="00202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D5" w:rsidRDefault="002026D5">
    <w:pPr>
      <w:pStyle w:val="a3"/>
      <w:framePr w:wrap="auto" w:vAnchor="text" w:hAnchor="page" w:x="5863" w:y="1"/>
    </w:pPr>
    <w:r>
      <w:fldChar w:fldCharType="begin"/>
    </w:r>
    <w:r w:rsidR="004F4291">
      <w:instrText xml:space="preserve"> PAGE \* Arabic </w:instrText>
    </w:r>
    <w:r>
      <w:fldChar w:fldCharType="separate"/>
    </w:r>
    <w:r w:rsidR="00F5080C">
      <w:rPr>
        <w:noProof/>
      </w:rPr>
      <w:t>1</w:t>
    </w:r>
    <w:r>
      <w:fldChar w:fldCharType="end"/>
    </w:r>
  </w:p>
  <w:p w:rsidR="002026D5" w:rsidRDefault="002026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291" w:rsidRDefault="004F4291" w:rsidP="002026D5">
      <w:r>
        <w:separator/>
      </w:r>
    </w:p>
  </w:footnote>
  <w:footnote w:type="continuationSeparator" w:id="1">
    <w:p w:rsidR="004F4291" w:rsidRDefault="004F4291" w:rsidP="00202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D5" w:rsidRDefault="002026D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AF2F4A"/>
    <w:rsid w:val="002026D5"/>
    <w:rsid w:val="00234E4A"/>
    <w:rsid w:val="004F4291"/>
    <w:rsid w:val="00F42C4D"/>
    <w:rsid w:val="00F5080C"/>
    <w:rsid w:val="28870877"/>
    <w:rsid w:val="29DB0E3E"/>
    <w:rsid w:val="65AF2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6D5"/>
    <w:pPr>
      <w:widowControl w:val="0"/>
      <w:jc w:val="both"/>
    </w:pPr>
    <w:rPr>
      <w:rFonts w:ascii="Times New Roman" w:eastAsia="宋体" w:hAnsi="Times New Roman" w:cs="Times New Roman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26D5"/>
    <w:pPr>
      <w:tabs>
        <w:tab w:val="center" w:pos="4153"/>
        <w:tab w:val="right" w:pos="8305"/>
      </w:tabs>
      <w:jc w:val="left"/>
    </w:pPr>
    <w:rPr>
      <w:kern w:val="1"/>
      <w:sz w:val="18"/>
      <w:szCs w:val="18"/>
    </w:rPr>
  </w:style>
  <w:style w:type="paragraph" w:styleId="a4">
    <w:name w:val="header"/>
    <w:basedOn w:val="a"/>
    <w:rsid w:val="002026D5"/>
    <w:pPr>
      <w:pBdr>
        <w:bottom w:val="single" w:sz="6" w:space="1" w:color="000000"/>
      </w:pBdr>
      <w:tabs>
        <w:tab w:val="center" w:pos="4153"/>
        <w:tab w:val="right" w:pos="8305"/>
      </w:tabs>
      <w:jc w:val="center"/>
    </w:pPr>
    <w:rPr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微软中国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风前月影</dc:creator>
  <cp:lastModifiedBy>微软用户</cp:lastModifiedBy>
  <cp:revision>5</cp:revision>
  <dcterms:created xsi:type="dcterms:W3CDTF">2021-11-19T06:45:00Z</dcterms:created>
  <dcterms:modified xsi:type="dcterms:W3CDTF">2021-11-24T01:56:00Z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377B8576AD9C4F77BE1F47154D91BAB1</vt:lpwstr>
  </property>
</Properties>
</file>